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950198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950198" w:rsidRDefault="00010E60" w:rsidP="00F900C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F618F" w:rsidRPr="00950198" w:rsidRDefault="002F618F" w:rsidP="001A393A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50198">
        <w:rPr>
          <w:rFonts w:ascii="Times New Roman" w:hAnsi="Times New Roman" w:cs="Times New Roman"/>
          <w:sz w:val="26"/>
          <w:szCs w:val="26"/>
        </w:rPr>
        <w:br/>
        <w:t>отдела</w:t>
      </w:r>
      <w:r w:rsidR="00854002" w:rsidRPr="00950198"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</w:p>
    <w:p w:rsidR="00644D52" w:rsidRPr="00950198" w:rsidRDefault="00644D52" w:rsidP="001A393A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pacing w:val="-10"/>
          <w:sz w:val="26"/>
          <w:szCs w:val="26"/>
        </w:rPr>
      </w:pPr>
      <w:r w:rsidRPr="00950198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950198" w:rsidRDefault="00FF26B3" w:rsidP="00FF26B3">
      <w:pPr>
        <w:pStyle w:val="a3"/>
        <w:shd w:val="clear" w:color="auto" w:fill="FFFFFF"/>
        <w:spacing w:before="324"/>
        <w:ind w:left="1080"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</w:t>
      </w:r>
      <w:r w:rsidR="00BA655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</w:t>
      </w:r>
      <w:r w:rsidR="00644D5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950198" w:rsidRPr="00950198" w:rsidRDefault="00950198" w:rsidP="00950198">
      <w:pPr>
        <w:pStyle w:val="a3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950198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95019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50198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2F618F" w:rsidRPr="0095019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F618F" w:rsidRPr="00950198">
        <w:rPr>
          <w:rFonts w:ascii="Times New Roman" w:hAnsi="Times New Roman" w:cs="Times New Roman"/>
          <w:sz w:val="26"/>
          <w:szCs w:val="26"/>
        </w:rPr>
        <w:br/>
      </w:r>
      <w:r w:rsidR="002F618F" w:rsidRPr="00950198">
        <w:rPr>
          <w:rFonts w:ascii="Times New Roman" w:hAnsi="Times New Roman" w:cs="Times New Roman"/>
          <w:bCs/>
          <w:sz w:val="26"/>
          <w:szCs w:val="26"/>
        </w:rPr>
        <w:t>отдела</w:t>
      </w:r>
      <w:r w:rsidR="0048761E" w:rsidRPr="00950198">
        <w:rPr>
          <w:rFonts w:ascii="Times New Roman" w:hAnsi="Times New Roman" w:cs="Times New Roman"/>
          <w:bCs/>
          <w:sz w:val="26"/>
          <w:szCs w:val="26"/>
        </w:rPr>
        <w:t xml:space="preserve"> оперативного контроля</w:t>
      </w:r>
      <w:r w:rsidR="002F618F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7177BD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F618F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177BD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2F618F" w:rsidRPr="00950198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="007177BD" w:rsidRPr="00950198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950198">
        <w:rPr>
          <w:rFonts w:ascii="Times New Roman" w:eastAsia="Times New Roman" w:hAnsi="Times New Roman" w:cs="Times New Roman"/>
          <w:sz w:val="26"/>
          <w:szCs w:val="26"/>
        </w:rPr>
        <w:t xml:space="preserve"> старшей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950198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950198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50198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50198">
        <w:rPr>
          <w:rFonts w:ascii="Times New Roman" w:hAnsi="Times New Roman" w:cs="Times New Roman"/>
          <w:sz w:val="26"/>
          <w:szCs w:val="26"/>
        </w:rPr>
        <w:t>: 11-</w:t>
      </w:r>
      <w:r w:rsidR="00E62584" w:rsidRPr="00950198">
        <w:rPr>
          <w:rFonts w:ascii="Times New Roman" w:hAnsi="Times New Roman" w:cs="Times New Roman"/>
          <w:sz w:val="26"/>
          <w:szCs w:val="26"/>
        </w:rPr>
        <w:t>3</w:t>
      </w:r>
      <w:r w:rsidRPr="00950198">
        <w:rPr>
          <w:rFonts w:ascii="Times New Roman" w:hAnsi="Times New Roman" w:cs="Times New Roman"/>
          <w:sz w:val="26"/>
          <w:szCs w:val="26"/>
        </w:rPr>
        <w:t>-</w:t>
      </w:r>
      <w:r w:rsidR="00E62584" w:rsidRPr="00950198">
        <w:rPr>
          <w:rFonts w:ascii="Times New Roman" w:hAnsi="Times New Roman" w:cs="Times New Roman"/>
          <w:sz w:val="26"/>
          <w:szCs w:val="26"/>
        </w:rPr>
        <w:t>4</w:t>
      </w:r>
      <w:r w:rsidRPr="00950198">
        <w:rPr>
          <w:rFonts w:ascii="Times New Roman" w:hAnsi="Times New Roman" w:cs="Times New Roman"/>
          <w:sz w:val="26"/>
          <w:szCs w:val="26"/>
        </w:rPr>
        <w:t>-0</w:t>
      </w:r>
      <w:r w:rsidR="00683E9F" w:rsidRPr="00950198">
        <w:rPr>
          <w:rFonts w:ascii="Times New Roman" w:hAnsi="Times New Roman" w:cs="Times New Roman"/>
          <w:sz w:val="26"/>
          <w:szCs w:val="26"/>
        </w:rPr>
        <w:t>95</w:t>
      </w:r>
      <w:r w:rsidRPr="00950198">
        <w:rPr>
          <w:rFonts w:ascii="Times New Roman" w:hAnsi="Times New Roman" w:cs="Times New Roman"/>
          <w:sz w:val="26"/>
          <w:szCs w:val="26"/>
        </w:rPr>
        <w:t>.</w:t>
      </w:r>
      <w:r w:rsidR="0031297D" w:rsidRPr="009501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950198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950198">
        <w:rPr>
          <w:sz w:val="26"/>
          <w:szCs w:val="26"/>
        </w:rPr>
        <w:t xml:space="preserve">2. Область профессиональной служебной деятельности </w:t>
      </w:r>
      <w:r w:rsidR="00683E9F" w:rsidRPr="00950198">
        <w:rPr>
          <w:sz w:val="26"/>
          <w:szCs w:val="26"/>
        </w:rPr>
        <w:t>старшего государственного налогового инспектора</w:t>
      </w:r>
      <w:r w:rsidRPr="00950198">
        <w:rPr>
          <w:sz w:val="26"/>
          <w:szCs w:val="26"/>
        </w:rPr>
        <w:t xml:space="preserve">: </w:t>
      </w:r>
      <w:r w:rsidR="00950198">
        <w:rPr>
          <w:sz w:val="26"/>
          <w:szCs w:val="26"/>
        </w:rPr>
        <w:t>р</w:t>
      </w:r>
      <w:r w:rsidR="00644BEC" w:rsidRPr="00950198">
        <w:rPr>
          <w:sz w:val="26"/>
          <w:szCs w:val="26"/>
        </w:rPr>
        <w:t>егулирование налоговой деятельности</w:t>
      </w:r>
      <w:r w:rsidR="000C5CD9" w:rsidRPr="00950198">
        <w:rPr>
          <w:sz w:val="26"/>
          <w:szCs w:val="26"/>
        </w:rPr>
        <w:t>.</w:t>
      </w:r>
    </w:p>
    <w:p w:rsidR="00913D0F" w:rsidRPr="00950198" w:rsidRDefault="009B7D38" w:rsidP="00913D0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3. </w:t>
      </w:r>
      <w:r w:rsidRPr="009501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683E9F" w:rsidRPr="0095019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5019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13D0F" w:rsidRPr="00950198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осуществление налогового контроля</w:t>
      </w:r>
      <w:proofErr w:type="gramStart"/>
      <w:r w:rsidR="00913D0F" w:rsidRPr="00950198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="00913D0F" w:rsidRPr="0095019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913D0F" w:rsidRPr="00950198">
        <w:rPr>
          <w:rFonts w:ascii="Times New Roman" w:hAnsi="Times New Roman" w:cs="Times New Roman"/>
          <w:color w:val="000000"/>
          <w:sz w:val="26"/>
          <w:szCs w:val="26"/>
        </w:rPr>
        <w:t>о</w:t>
      </w:r>
      <w:proofErr w:type="gramEnd"/>
      <w:r w:rsidR="00913D0F" w:rsidRPr="00950198">
        <w:rPr>
          <w:rFonts w:ascii="Times New Roman" w:hAnsi="Times New Roman" w:cs="Times New Roman"/>
          <w:color w:val="000000"/>
          <w:sz w:val="26"/>
          <w:szCs w:val="26"/>
        </w:rPr>
        <w:t xml:space="preserve">перативный контроль; </w:t>
      </w:r>
      <w:r w:rsidR="00913D0F" w:rsidRPr="00950198">
        <w:rPr>
          <w:rFonts w:ascii="Times New Roman" w:hAnsi="Times New Roman" w:cs="Times New Roman"/>
          <w:sz w:val="26"/>
          <w:szCs w:val="26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</w:t>
      </w:r>
    </w:p>
    <w:p w:rsidR="00644D52" w:rsidRPr="00950198" w:rsidRDefault="009B7D38" w:rsidP="00913D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95019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95019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950198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950198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83E9F" w:rsidRPr="0095019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83E9F" w:rsidRPr="00950198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644D52" w:rsidRPr="00950198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60BA7" w:rsidRPr="00950198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E1A77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1E1A77" w:rsidRPr="00950198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="001E1A77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950198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950198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C65432" w:rsidRPr="00950198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.</w:t>
      </w:r>
      <w:r w:rsidR="00660BA7" w:rsidRPr="00950198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775A2F" w:rsidRPr="0095019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5019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5019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D7E97" w:rsidRPr="00950198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5019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50198">
        <w:rPr>
          <w:rFonts w:ascii="Times New Roman" w:hAnsi="Times New Roman" w:cs="Times New Roman"/>
          <w:sz w:val="26"/>
          <w:szCs w:val="26"/>
        </w:rPr>
        <w:tab/>
      </w:r>
      <w:r w:rsidR="00AD7E97" w:rsidRPr="0095019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8A1987" w:rsidRPr="0095019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A1987" w:rsidRPr="0095019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D7E97" w:rsidRPr="00950198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D7E97" w:rsidRPr="0095019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AD7E97" w:rsidRPr="00950198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702292" w:rsidRPr="00264F20" w:rsidRDefault="00061309" w:rsidP="0070229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9042AE" w:rsidRPr="00950198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95019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02292" w:rsidRPr="004D5205">
        <w:rPr>
          <w:rFonts w:ascii="Times New Roman" w:eastAsia="Times New Roman" w:hAnsi="Times New Roman" w:cs="Times New Roman"/>
          <w:spacing w:val="-10"/>
          <w:sz w:val="26"/>
          <w:szCs w:val="26"/>
        </w:rPr>
        <w:t>Н</w:t>
      </w:r>
      <w:r w:rsidR="00702292" w:rsidRPr="004D5205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702292" w:rsidRPr="00764C92">
        <w:rPr>
          <w:rFonts w:ascii="Times New Roman" w:eastAsia="Times New Roman" w:hAnsi="Times New Roman"/>
          <w:sz w:val="26"/>
          <w:szCs w:val="26"/>
        </w:rPr>
        <w:t xml:space="preserve"> </w:t>
      </w:r>
      <w:r w:rsidR="00702292">
        <w:rPr>
          <w:rFonts w:ascii="Times New Roman" w:eastAsia="Times New Roman" w:hAnsi="Times New Roman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 «Бухгалтерский учет, анализ и аудит», «Экономика и управление», «Бухгалтерский учет и аудит», «Юриспруденция», «Государственное и муниципальное управление», «Менеджмент», «Финансы и кредит», «Налоги и налогообложение».</w:t>
      </w:r>
    </w:p>
    <w:p w:rsidR="007F4A73" w:rsidRPr="00950198" w:rsidRDefault="0028485A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0198">
        <w:rPr>
          <w:rFonts w:ascii="Times New Roman" w:hAnsi="Times New Roman" w:cs="Times New Roman"/>
          <w:sz w:val="26"/>
          <w:szCs w:val="26"/>
        </w:rPr>
        <w:t xml:space="preserve">6.3.Наличие базовых знаний:  </w:t>
      </w:r>
      <w:r w:rsidR="007F4A73" w:rsidRPr="00950198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7F4A73" w:rsidRPr="00950198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="007F4A73" w:rsidRPr="00950198">
        <w:rPr>
          <w:rFonts w:ascii="Times New Roman" w:hAnsi="Times New Roman" w:cs="Times New Roman"/>
          <w:sz w:val="26"/>
          <w:szCs w:val="26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F4A73" w:rsidRPr="0095019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7F4A73" w:rsidRPr="00950198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7F4A73" w:rsidRPr="00950198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="007F4A73" w:rsidRPr="00950198">
        <w:rPr>
          <w:rFonts w:ascii="Times New Roman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="007F4A73" w:rsidRPr="00950198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7F4A73" w:rsidRPr="00950198" w:rsidRDefault="007F4A73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1809B8" w:rsidRPr="001809B8" w:rsidRDefault="00F93EEC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8C37AB">
        <w:rPr>
          <w:rFonts w:ascii="Times New Roman" w:hAnsi="Times New Roman" w:cs="Times New Roman"/>
          <w:sz w:val="26"/>
          <w:szCs w:val="26"/>
        </w:rPr>
        <w:t xml:space="preserve">   </w:t>
      </w:r>
      <w:r w:rsidR="007F4A73" w:rsidRPr="00950198">
        <w:rPr>
          <w:rFonts w:ascii="Times New Roman" w:hAnsi="Times New Roman" w:cs="Times New Roman"/>
          <w:sz w:val="26"/>
          <w:szCs w:val="26"/>
        </w:rPr>
        <w:t xml:space="preserve">6.3.1. </w:t>
      </w:r>
      <w:r w:rsidR="001809B8" w:rsidRPr="001809B8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Закон Российской Федерации от 21.03.1991 № 943-1 "О налоговых органах Российской Федерации"; постановление Правительства Российской Федерации от 30 сентября 2004 г. № 506 "Об утверждении Положения о Федеральной налоговой службе"; Налоговый кодекс Российской Федерации; Кодекс Российской Федерации об административных правонарушениях; Бюджетный кодекс Российской Федерации; Федеральный закон от 22.05.2003 № 54-ФЗ "О применении контрольно-кассовой техники при осуществлении расчетов в Российской Федерации";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Федеральный закон от 31.07.2020 № 248-ФЗ "О государственном контроле (надзоре) и муниципальном контроле в Российской Федерации"; Федеральный закон от 03.06.2009 № 103-ФЗ "О деятельности по приему платежей физических лиц, осуществляемой платежными агентами"; Федеральный закон от 27.06.2011 № 161-ФЗ "О национальной платежной системе"; Федеральный закон от 08.08.2001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Федеральный закон от 11.11.2003 № 138-ФЗ "О лотереях"; Федеральный закон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04.05.2011 № 99-ФЗ "О лицензировании отдельных видов деятельности"; Федеральный закон Российской Федерации от 06.04.2011 № 63-ФЗ "Об электронной подписи";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27.07.2006 № 152-ФЗ "О персональных данных"; Федеральный закон от 07.08.2001 № 115-ФЗ "О противодействии легализации (отмыванию) доходов, полученных преступным путем, и финансированию терроризма";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РФ от 28.02.2022 № 272 "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 постановление Правительства РФ от 26.08.2020 №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РФ от 25.06.2021 № 1012 "О федеральном государственном контроле (надзоре) за проведением лотерей"; постановление Правительства РФ от 25.06.2021 № 1011 "О федеральном государственном контроле (надзоре) за организацией и проведением азартных игр";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постановление Правительства РФ от 14.08.2020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соревнования"; постановление Правительства РФ от 08.10.2020 № 1625 "О лицензировании деятельности по организации и проведению азартных игр в букмекерских конторах или тотализаторах"; постановление Правительства РФ от 05.11.2020 № 1788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05 июля 2004 г. № 338 "О мерах по реализации Федерального закона "О лотереях";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09.12.2019 № 5348-У "О правилах наличных расчетов"; приказ Минфина РФ от 01.03.2022 № 27н "Об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</w:t>
      </w:r>
      <w:r w:rsidR="008C37AB">
        <w:rPr>
          <w:rFonts w:ascii="Times New Roman" w:hAnsi="Times New Roman" w:cs="Times New Roman"/>
          <w:sz w:val="26"/>
          <w:szCs w:val="26"/>
        </w:rPr>
        <w:t>ндивидуальных предпринимателей".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180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  </w:t>
      </w:r>
      <w:r w:rsidR="008C37AB">
        <w:rPr>
          <w:rFonts w:ascii="Times New Roman" w:hAnsi="Times New Roman" w:cs="Times New Roman"/>
          <w:sz w:val="26"/>
          <w:szCs w:val="26"/>
        </w:rPr>
        <w:t xml:space="preserve">   </w:t>
      </w:r>
      <w:r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09B8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1809B8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Pr="001809B8">
        <w:rPr>
          <w:rFonts w:ascii="Times New Roman" w:hAnsi="Times New Roman" w:cs="Times New Roman"/>
          <w:sz w:val="26"/>
          <w:szCs w:val="26"/>
        </w:rPr>
        <w:t xml:space="preserve"> видов деятельности. </w:t>
      </w:r>
      <w:proofErr w:type="gramEnd"/>
    </w:p>
    <w:p w:rsidR="001809B8" w:rsidRPr="001809B8" w:rsidRDefault="008C37AB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809B8" w:rsidRPr="001809B8">
        <w:rPr>
          <w:rFonts w:ascii="Times New Roman" w:hAnsi="Times New Roman" w:cs="Times New Roman"/>
          <w:sz w:val="26"/>
          <w:szCs w:val="26"/>
        </w:rPr>
        <w:t xml:space="preserve"> 6.4. 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проверки.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</w:t>
      </w:r>
      <w:r w:rsidR="008C37AB">
        <w:rPr>
          <w:rFonts w:ascii="Times New Roman" w:hAnsi="Times New Roman" w:cs="Times New Roman"/>
          <w:sz w:val="26"/>
          <w:szCs w:val="26"/>
        </w:rPr>
        <w:t xml:space="preserve">       </w:t>
      </w:r>
      <w:r w:rsidRPr="001809B8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1809B8" w:rsidRPr="001809B8" w:rsidRDefault="008C37AB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809B8" w:rsidRPr="001809B8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809B8" w:rsidRPr="001809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09B8" w:rsidRPr="001809B8">
        <w:rPr>
          <w:rFonts w:ascii="Times New Roman" w:hAnsi="Times New Roman" w:cs="Times New Roman"/>
          <w:sz w:val="26"/>
          <w:szCs w:val="26"/>
        </w:rPr>
        <w:t>организация и руководство работой отдела по выполнению возложенных на них задач и функций по законодательству о лотереях;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  <w:proofErr w:type="gramEnd"/>
    </w:p>
    <w:p w:rsidR="001809B8" w:rsidRPr="001809B8" w:rsidRDefault="008C37AB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809B8" w:rsidRPr="001809B8">
        <w:rPr>
          <w:rFonts w:ascii="Times New Roman" w:hAnsi="Times New Roman" w:cs="Times New Roman"/>
          <w:sz w:val="26"/>
          <w:szCs w:val="26"/>
        </w:rPr>
        <w:t>6.7. Наличие функциональных умений: осуществление контроля исполнения предписаний, решений и других распорядительных документов;                                            рассмотрение запросов, уведомлений, ходатайств, жалоб; подготовка разъяснений; подготовка информационных и других материалов; проведение проверок, осуществление контроля исполнения предписаний распорядительных документов.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1809B8" w:rsidRPr="001809B8" w:rsidRDefault="001809B8" w:rsidP="00891ED2">
      <w:pPr>
        <w:widowControl/>
        <w:ind w:left="141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09B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оперативного контроля,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1809B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оперативного контроля,  обязан: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            Строго выполнять основные обязанности государственного гражданского служащего, определенные статьей 15 Федерального закона от 27.07.04 № 79-ФЗ «О государственной гражданской службе Российской Федерации»;</w:t>
      </w:r>
    </w:p>
    <w:p w:rsidR="001809B8" w:rsidRPr="001809B8" w:rsidRDefault="001809B8" w:rsidP="001809B8">
      <w:pPr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Осуществлять полномочия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8C37AB">
        <w:rPr>
          <w:rFonts w:ascii="Times New Roman" w:hAnsi="Times New Roman" w:cs="Times New Roman"/>
          <w:sz w:val="26"/>
          <w:szCs w:val="26"/>
        </w:rPr>
        <w:t>: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полномочия федерального государственного контроля (надзора) за проведением лотерей;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полномочия федерального государственного контроля (надзора) за организацией и проведением азартных игр;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полномочия лицензионного (федерального государственного) контроля (надзора) за производством и реализацией защищенной от подделок полиграфической продукции;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 xml:space="preserve">- осуществлять полномочия по </w:t>
      </w:r>
      <w:proofErr w:type="gramStart"/>
      <w:r w:rsidRPr="001809B8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1809B8">
        <w:rPr>
          <w:rFonts w:ascii="Times New Roman" w:hAnsi="Times New Roman" w:cs="Times New Roman"/>
          <w:sz w:val="26"/>
          <w:szCs w:val="26"/>
        </w:rPr>
        <w:t xml:space="preserve"> полнотой учета выручки, использованием специальных банковских счетов; законодательству о лотереях; законодательству об организации и проведении азартных игр;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мероприятия, направленные на исполнение постановлений по делам об административном правонарушении, в том числе во взаимодействии со службой судебных приставов;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обеспечивать своевременность и полноту проведения административных процедур, предусмотренных КоАП РФ, в отношении правонарушителей, в соответствии с возложенными полномочиями;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контрольные мероприятия по проверке достоверности сведений, включаемых (включенных) в Единый государственный реестр юридических лиц;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организаций, об объектах налогообложениях, принадлежащих юридическим и физическим лицам и банковских счетах;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проводить анализ данных о налогоплательщиках, в том числе, с использованием принятых и введенных налоговых декларациях,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проводить осмотры адресов и помещений с целью установления достоверности сведений, заявленных юридическими лицами в ЕГРЮЛ;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проводить допросы физических лиц, которым могут быть известны какие-либо обстоятельства, имеющие значение для проведения проверки достоверности сведений, включаемых или включенных в ЕГРЮЛ, в том числе с целью установления фактов причастности к ведению финансово-хозяйственной деятельности и подписания налоговой отчетности;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принимать в необходимых случаях участие в судебных заседаниях;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809B8">
        <w:rPr>
          <w:rFonts w:ascii="Times New Roman" w:hAnsi="Times New Roman" w:cs="Times New Roman"/>
          <w:sz w:val="26"/>
          <w:szCs w:val="26"/>
        </w:rPr>
        <w:t>- осуществлять своевременный ввод в АИС «Налог-3» установленной информации, в соответствии с закрепленным рабочим местом и предоставленным правом доступа (ролью), соблюдать технологические процессы: «Допрос свидетеля» 103.06.10.00.0030; «Осмотр территорий, помещений, документов, предметов» 103.06.10.00.0040; «Административные правонарушения» 103.14.00.00.0010; «Регистрация (перерегистрация, снятие с регистрационного учета) контрольно-кассовой техники» 106.01.00.00.0030), а также иные, закрепленные за отделом;</w:t>
      </w:r>
    </w:p>
    <w:p w:rsidR="00035AEA" w:rsidRDefault="00035AEA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Pr="00035AEA">
        <w:rPr>
          <w:rFonts w:ascii="Times New Roman" w:hAnsi="Times New Roman" w:cs="Times New Roman"/>
          <w:sz w:val="26"/>
          <w:szCs w:val="26"/>
        </w:rPr>
        <w:t>существлять регистрацию (перерегистрацию) контрольно-кассовой техники и снятие ее с учета в налоговом органе, используемой организациями и индивидуальными предпринимателями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09B8">
        <w:rPr>
          <w:rFonts w:ascii="Times New Roman" w:hAnsi="Times New Roman" w:cs="Times New Roman"/>
          <w:sz w:val="26"/>
          <w:szCs w:val="26"/>
        </w:rPr>
        <w:t>Подготавливать ответы на запросы, поступающие из других налоговых органов, из правоохранительных органов, из прокуратуры;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09B8">
        <w:rPr>
          <w:rFonts w:ascii="Times New Roman" w:hAnsi="Times New Roman" w:cs="Times New Roman"/>
          <w:sz w:val="26"/>
          <w:szCs w:val="26"/>
        </w:rPr>
        <w:t>Подготавливать ответы по запросам налогоплательщиков;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09B8">
        <w:rPr>
          <w:rFonts w:ascii="Times New Roman" w:hAnsi="Times New Roman" w:cs="Times New Roman"/>
          <w:sz w:val="26"/>
          <w:szCs w:val="26"/>
        </w:rPr>
        <w:t xml:space="preserve">Проводить совместно с правоохранительными и контролирующими органами мероприятия по </w:t>
      </w:r>
      <w:proofErr w:type="gramStart"/>
      <w:r w:rsidRPr="001809B8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1809B8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</w:t>
      </w:r>
    </w:p>
    <w:p w:rsidR="001809B8" w:rsidRPr="001809B8" w:rsidRDefault="001809B8" w:rsidP="001809B8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09B8">
        <w:rPr>
          <w:rFonts w:ascii="Times New Roman" w:hAnsi="Times New Roman" w:cs="Times New Roman"/>
          <w:sz w:val="26"/>
          <w:szCs w:val="26"/>
        </w:rPr>
        <w:t>Принимать участие в рассмотрении обращений, жалоб, претензий налогоплательщиков относящихся к компетенции отдела, служебных  записок в отделы инспекции</w:t>
      </w:r>
    </w:p>
    <w:p w:rsidR="003819F9" w:rsidRPr="0091079A" w:rsidRDefault="001809B8" w:rsidP="001809B8">
      <w:pPr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09B8">
        <w:rPr>
          <w:rFonts w:ascii="Times New Roman" w:hAnsi="Times New Roman" w:cs="Times New Roman"/>
          <w:sz w:val="26"/>
          <w:szCs w:val="26"/>
        </w:rPr>
        <w:t xml:space="preserve">Выполнять по поручению </w:t>
      </w:r>
      <w:proofErr w:type="gramStart"/>
      <w:r w:rsidRPr="001809B8">
        <w:rPr>
          <w:rFonts w:ascii="Times New Roman" w:hAnsi="Times New Roman" w:cs="Times New Roman"/>
          <w:sz w:val="26"/>
          <w:szCs w:val="26"/>
        </w:rPr>
        <w:t>начальника отдела функции других сотрудников отдела</w:t>
      </w:r>
      <w:proofErr w:type="gramEnd"/>
      <w:r w:rsidRPr="001809B8">
        <w:rPr>
          <w:rFonts w:ascii="Times New Roman" w:hAnsi="Times New Roman" w:cs="Times New Roman"/>
          <w:sz w:val="26"/>
          <w:szCs w:val="26"/>
        </w:rPr>
        <w:t xml:space="preserve"> в случае их отсутствия, осуществлять взаимозаменяемость в работе в случаях производственной необходимости.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</w:t>
      </w:r>
      <w:r w:rsidR="008C37AB">
        <w:rPr>
          <w:rFonts w:ascii="Times New Roman" w:hAnsi="Times New Roman" w:cs="Times New Roman"/>
          <w:sz w:val="26"/>
          <w:szCs w:val="26"/>
        </w:rPr>
        <w:t xml:space="preserve"> Положением об отделе оперативного контроля,</w:t>
      </w:r>
      <w:r w:rsidRPr="00950198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</w:t>
      </w:r>
      <w:r w:rsidR="00C26958" w:rsidRPr="00950198">
        <w:rPr>
          <w:rFonts w:ascii="Times New Roman" w:hAnsi="Times New Roman" w:cs="Times New Roman"/>
          <w:sz w:val="26"/>
          <w:szCs w:val="26"/>
        </w:rPr>
        <w:t>отдела,</w:t>
      </w:r>
      <w:r w:rsidR="008768EF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отдела, руководства инспекции,</w:t>
      </w:r>
      <w:r w:rsidR="00C26958" w:rsidRPr="00950198">
        <w:rPr>
          <w:rFonts w:ascii="Times New Roman" w:hAnsi="Times New Roman" w:cs="Times New Roman"/>
          <w:sz w:val="26"/>
          <w:szCs w:val="26"/>
        </w:rPr>
        <w:t xml:space="preserve"> отданные в пределах </w:t>
      </w:r>
      <w:r w:rsidR="008768EF">
        <w:rPr>
          <w:rFonts w:ascii="Times New Roman" w:hAnsi="Times New Roman" w:cs="Times New Roman"/>
          <w:sz w:val="26"/>
          <w:szCs w:val="26"/>
        </w:rPr>
        <w:t>их</w:t>
      </w:r>
      <w:r w:rsidRPr="00950198">
        <w:rPr>
          <w:rFonts w:ascii="Times New Roman" w:hAnsi="Times New Roman" w:cs="Times New Roman"/>
          <w:sz w:val="26"/>
          <w:szCs w:val="26"/>
        </w:rPr>
        <w:t xml:space="preserve"> должностных полномочий  и докладывать начальнику </w:t>
      </w:r>
      <w:r w:rsidR="008768EF">
        <w:rPr>
          <w:rFonts w:ascii="Times New Roman" w:hAnsi="Times New Roman" w:cs="Times New Roman"/>
          <w:sz w:val="26"/>
          <w:szCs w:val="26"/>
        </w:rPr>
        <w:t>отдела</w:t>
      </w:r>
      <w:r w:rsidRPr="00950198">
        <w:rPr>
          <w:rFonts w:ascii="Times New Roman" w:hAnsi="Times New Roman" w:cs="Times New Roman"/>
          <w:sz w:val="26"/>
          <w:szCs w:val="26"/>
        </w:rPr>
        <w:t xml:space="preserve"> о выявленных упущениях в своей работе, нарушении сроков и пр. для изыскания возможности по их устранению;</w:t>
      </w:r>
    </w:p>
    <w:p w:rsidR="00C81D2D" w:rsidRPr="00950198" w:rsidRDefault="00A429A8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</w:t>
      </w:r>
      <w:r w:rsidR="00C81D2D" w:rsidRPr="00950198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C81D2D" w:rsidRPr="00950198" w:rsidRDefault="00A429A8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</w:t>
      </w:r>
      <w:r w:rsidR="00C81D2D" w:rsidRPr="00950198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81D2D" w:rsidRPr="00950198" w:rsidRDefault="004A2D9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</w:t>
      </w:r>
      <w:r w:rsidR="00C81D2D" w:rsidRPr="00950198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E75AF" w:rsidRPr="00950198" w:rsidRDefault="00BE75AF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950198">
        <w:rPr>
          <w:rFonts w:ascii="Times New Roman" w:hAnsi="Times New Roman" w:cs="Times New Roman"/>
          <w:sz w:val="26"/>
          <w:szCs w:val="26"/>
        </w:rPr>
        <w:t>, не вошедшие в настоящий должностной регламент, по поручению начальника отдела</w:t>
      </w:r>
      <w:r w:rsidRPr="00950198">
        <w:rPr>
          <w:rFonts w:ascii="Times New Roman" w:hAnsi="Times New Roman" w:cs="Times New Roman"/>
          <w:sz w:val="26"/>
          <w:szCs w:val="26"/>
        </w:rPr>
        <w:t>.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     9. В целях исполнения возложенных должностных обязанностей </w:t>
      </w:r>
      <w:r w:rsidR="00AB328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50198">
        <w:rPr>
          <w:rFonts w:ascii="Times New Roman" w:hAnsi="Times New Roman" w:cs="Times New Roman"/>
          <w:sz w:val="26"/>
          <w:szCs w:val="26"/>
        </w:rPr>
        <w:t xml:space="preserve">отдела оперативного контроля имеет право: 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 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-</w:t>
      </w:r>
      <w:r w:rsidRPr="00950198">
        <w:rPr>
          <w:rFonts w:ascii="Times New Roman" w:hAnsi="Times New Roman" w:cs="Times New Roman"/>
          <w:sz w:val="26"/>
          <w:szCs w:val="26"/>
        </w:rPr>
        <w:tab/>
        <w:t>на защиту своих персональных данных.</w:t>
      </w:r>
    </w:p>
    <w:p w:rsidR="00C81D2D" w:rsidRPr="00950198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E75AF" w:rsidRPr="0095019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оперативного контроля </w:t>
      </w:r>
      <w:r w:rsidRPr="0095019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4A2D9D" w:rsidRPr="00950198" w:rsidRDefault="00C81D2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 xml:space="preserve">11. </w:t>
      </w:r>
      <w:r w:rsidR="00BE75AF" w:rsidRPr="0095019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оперативного контроля </w:t>
      </w:r>
      <w:r w:rsidRPr="0095019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A2D9D" w:rsidRPr="00950198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4A2D9D" w:rsidRPr="00950198" w:rsidRDefault="004A2D9D" w:rsidP="004A2D9D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950198">
        <w:rPr>
          <w:rFonts w:ascii="Times New Roman" w:hAnsi="Times New Roman" w:cs="Times New Roman"/>
          <w:sz w:val="26"/>
          <w:szCs w:val="26"/>
        </w:rPr>
        <w:tab/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A2D9D" w:rsidRPr="00950198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950198" w:rsidRDefault="007A389D" w:rsidP="00AD6F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6F30" w:rsidRPr="0095019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95019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95019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20CA3" w:rsidRPr="0095019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95019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9501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95019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46CEB" w:rsidRPr="003A450A" w:rsidRDefault="00B90903" w:rsidP="00E46CE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12</w:t>
      </w:r>
      <w:r w:rsidR="007922D2" w:rsidRPr="00950198">
        <w:rPr>
          <w:rFonts w:ascii="Times New Roman" w:hAnsi="Times New Roman" w:cs="Times New Roman"/>
          <w:sz w:val="26"/>
          <w:szCs w:val="26"/>
        </w:rPr>
        <w:t>.</w:t>
      </w:r>
      <w:r w:rsidR="000B20E7" w:rsidRPr="00950198">
        <w:rPr>
          <w:rFonts w:ascii="Times New Roman" w:hAnsi="Times New Roman" w:cs="Times New Roman"/>
          <w:sz w:val="26"/>
          <w:szCs w:val="26"/>
        </w:rPr>
        <w:t xml:space="preserve"> </w:t>
      </w:r>
      <w:r w:rsidR="00E46CEB" w:rsidRPr="000A46E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</w:t>
      </w:r>
      <w:r w:rsidR="00BF75AC" w:rsidRPr="009D605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в соответствии с замещаемой должностью государственной гражданской службы, в пределах своей компетенции</w:t>
      </w:r>
      <w:r w:rsidR="00E46CEB">
        <w:rPr>
          <w:rFonts w:ascii="Times New Roman" w:hAnsi="Times New Roman" w:cs="Times New Roman"/>
          <w:sz w:val="26"/>
          <w:szCs w:val="26"/>
        </w:rPr>
        <w:t>:</w:t>
      </w:r>
      <w:r w:rsidR="00BF75AC">
        <w:rPr>
          <w:rFonts w:ascii="Times New Roman" w:hAnsi="Times New Roman" w:cs="Times New Roman"/>
          <w:sz w:val="26"/>
          <w:szCs w:val="26"/>
        </w:rPr>
        <w:t xml:space="preserve"> </w:t>
      </w:r>
      <w:r w:rsidR="00E46CEB" w:rsidRPr="003A450A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 или </w:t>
      </w:r>
      <w:r w:rsidR="00E46CEB" w:rsidRPr="003A450A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E46CEB" w:rsidRPr="003A450A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E45DFA" w:rsidRPr="00950198" w:rsidRDefault="00B90903" w:rsidP="00E45D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13</w:t>
      </w:r>
      <w:r w:rsidR="007922D2" w:rsidRPr="009501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33DB1" w:rsidRPr="00950198">
        <w:rPr>
          <w:rFonts w:ascii="Times New Roman" w:hAnsi="Times New Roman" w:cs="Times New Roman"/>
          <w:sz w:val="26"/>
          <w:szCs w:val="26"/>
        </w:rPr>
        <w:t>с</w:t>
      </w:r>
      <w:r w:rsidR="00633DB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="00633DB1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50198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46410C" w:rsidRPr="009D6052">
        <w:rPr>
          <w:rFonts w:ascii="Times New Roman" w:hAnsi="Times New Roman" w:cs="Times New Roman"/>
          <w:sz w:val="26"/>
          <w:szCs w:val="26"/>
        </w:rPr>
        <w:t>самостоятельно принимать решения в соответствии с замещаемой должностью государственной гражданской службы, в пределах своей компетенции</w:t>
      </w:r>
      <w:r w:rsidR="007922D2" w:rsidRPr="00950198">
        <w:rPr>
          <w:rFonts w:ascii="Times New Roman" w:hAnsi="Times New Roman" w:cs="Times New Roman"/>
          <w:sz w:val="26"/>
          <w:szCs w:val="26"/>
        </w:rPr>
        <w:t>:</w:t>
      </w:r>
      <w:r w:rsidR="002A562C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950198">
        <w:rPr>
          <w:rFonts w:ascii="Times New Roman" w:hAnsi="Times New Roman" w:cs="Times New Roman"/>
          <w:sz w:val="26"/>
          <w:szCs w:val="26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45DFA" w:rsidRPr="00950198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улучшения работы;</w:t>
      </w:r>
    </w:p>
    <w:p w:rsidR="00E45DFA" w:rsidRPr="00950198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45DFA" w:rsidRPr="00950198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644D52" w:rsidRPr="00950198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95019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8746F7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</w:t>
      </w:r>
      <w:r w:rsidR="008746F7" w:rsidRPr="0095019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тарший государственный налоговый инспектор</w:t>
      </w:r>
      <w:r w:rsidR="008746F7" w:rsidRPr="0095019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501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950198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E45DFA" w:rsidRPr="00950198" w:rsidRDefault="00B90903" w:rsidP="00E45D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5019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50198">
        <w:rPr>
          <w:rFonts w:ascii="Times New Roman" w:hAnsi="Times New Roman" w:cs="Times New Roman"/>
          <w:sz w:val="26"/>
          <w:szCs w:val="26"/>
        </w:rPr>
        <w:t xml:space="preserve"> </w:t>
      </w:r>
      <w:r w:rsidR="00E92A3A" w:rsidRPr="003A450A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E92A3A" w:rsidRPr="003A45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2A3A" w:rsidRPr="003A450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E92A3A" w:rsidRPr="003A450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E92A3A" w:rsidRPr="003A450A">
        <w:rPr>
          <w:rFonts w:ascii="Times New Roman" w:hAnsi="Times New Roman" w:cs="Times New Roman"/>
          <w:sz w:val="26"/>
          <w:szCs w:val="26"/>
        </w:rPr>
        <w:t xml:space="preserve"> </w:t>
      </w:r>
      <w:r w:rsidR="00E92A3A" w:rsidRPr="003A450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E92A3A" w:rsidRPr="003A450A">
        <w:rPr>
          <w:rFonts w:ascii="Times New Roman" w:hAnsi="Times New Roman" w:cs="Times New Roman"/>
          <w:sz w:val="26"/>
          <w:szCs w:val="26"/>
        </w:rPr>
        <w:t>:</w:t>
      </w:r>
      <w:r w:rsidR="009B557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950198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  <w:r w:rsidR="009B557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950198">
        <w:rPr>
          <w:rFonts w:ascii="Times New Roman" w:hAnsi="Times New Roman" w:cs="Times New Roman"/>
          <w:sz w:val="26"/>
          <w:szCs w:val="26"/>
        </w:rPr>
        <w:t>законодательства об административных правонарушениях;</w:t>
      </w:r>
      <w:r w:rsidR="009B557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95019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44D52" w:rsidRPr="00950198" w:rsidRDefault="00644D52" w:rsidP="00E45D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5019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5019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50198">
        <w:rPr>
          <w:rFonts w:ascii="Times New Roman" w:hAnsi="Times New Roman" w:cs="Times New Roman"/>
          <w:sz w:val="26"/>
          <w:szCs w:val="26"/>
        </w:rPr>
        <w:t xml:space="preserve"> </w:t>
      </w:r>
      <w:r w:rsidR="0032158B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32158B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E92A3A">
        <w:rPr>
          <w:rFonts w:ascii="Times New Roman" w:eastAsia="Times New Roman" w:hAnsi="Times New Roman" w:cs="Times New Roman"/>
          <w:sz w:val="26"/>
          <w:szCs w:val="26"/>
        </w:rPr>
        <w:t xml:space="preserve"> внесение предложений и замечаний по совершенствованию </w:t>
      </w:r>
      <w:r w:rsidR="00162215">
        <w:rPr>
          <w:rFonts w:ascii="Times New Roman" w:eastAsia="Times New Roman" w:hAnsi="Times New Roman" w:cs="Times New Roman"/>
          <w:sz w:val="26"/>
          <w:szCs w:val="26"/>
        </w:rPr>
        <w:t>организации работы</w:t>
      </w:r>
      <w:r w:rsidR="00E92A3A">
        <w:rPr>
          <w:rFonts w:ascii="Times New Roman" w:eastAsia="Times New Roman" w:hAnsi="Times New Roman" w:cs="Times New Roman"/>
          <w:sz w:val="26"/>
          <w:szCs w:val="26"/>
        </w:rPr>
        <w:t xml:space="preserve"> по вопросам, входящим в компетенцию отдела;</w:t>
      </w:r>
      <w:r w:rsidR="00E45DFA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E45DFA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</w:t>
      </w:r>
      <w:r w:rsidR="0032158B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BF3AD7" w:rsidRPr="00950198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5019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5019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5019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5019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5019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5019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95019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5019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50198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5019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5019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5019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5019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5019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E245C" w:rsidRPr="00950198">
        <w:rPr>
          <w:rFonts w:ascii="Times New Roman" w:hAnsi="Times New Roman" w:cs="Times New Roman"/>
          <w:sz w:val="26"/>
          <w:szCs w:val="26"/>
        </w:rPr>
        <w:t>с</w:t>
      </w:r>
      <w:r w:rsidR="009E245C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="009E245C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95019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5019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95019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5019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95019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5019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5019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95019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E245C" w:rsidRPr="0095019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E245C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тарш</w:t>
      </w:r>
      <w:r w:rsidR="000F01D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его</w:t>
      </w:r>
      <w:r w:rsidR="009E245C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0F01D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0F01D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="000F01D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9E245C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95019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5019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5019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5019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5019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5019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B14D6F" w:rsidRDefault="00B14D6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950198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5019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5019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026FF" w:rsidRPr="00950198" w:rsidRDefault="00C026F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8967F9" w:rsidRPr="00950198" w:rsidRDefault="00514CDB" w:rsidP="008967F9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5019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8967F9"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8967F9" w:rsidRPr="00950198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8967F9" w:rsidRPr="00950198">
        <w:rPr>
          <w:rFonts w:ascii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 w:rsidR="008967F9" w:rsidRPr="0095019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1876BB" w:rsidRPr="009D6052" w:rsidRDefault="001876BB" w:rsidP="001876B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1876BB" w:rsidRPr="009D6052" w:rsidRDefault="001876BB" w:rsidP="001876BB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индивидуальное информирование на основании запросов в электронной форме.</w:t>
      </w:r>
      <w:proofErr w:type="gramEnd"/>
    </w:p>
    <w:p w:rsidR="001876BB" w:rsidRPr="009D6052" w:rsidRDefault="001876BB" w:rsidP="001876BB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C026FF" w:rsidRPr="00950198" w:rsidRDefault="00C026FF" w:rsidP="006B5FD3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4D52" w:rsidRPr="0095019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5019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5019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5019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5019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026FF" w:rsidRPr="00950198" w:rsidRDefault="00C026FF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95019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5019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5019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50198">
        <w:rPr>
          <w:rFonts w:ascii="Times New Roman" w:hAnsi="Times New Roman" w:cs="Times New Roman"/>
          <w:bCs/>
          <w:sz w:val="26"/>
          <w:szCs w:val="26"/>
        </w:rPr>
        <w:tab/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5019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1E81" w:rsidRPr="0095019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411E81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="00411E81" w:rsidRPr="00950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5019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5019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5019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5019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5019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5019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50198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95019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5019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B20E7" w:rsidRPr="00950198" w:rsidRDefault="000B20E7">
      <w:pPr>
        <w:rPr>
          <w:rFonts w:ascii="Times New Roman" w:hAnsi="Times New Roman" w:cs="Times New Roman"/>
          <w:sz w:val="26"/>
          <w:szCs w:val="26"/>
        </w:rPr>
      </w:pPr>
    </w:p>
    <w:p w:rsidR="00031FD5" w:rsidRPr="00950198" w:rsidRDefault="00031FD5">
      <w:pPr>
        <w:rPr>
          <w:rFonts w:ascii="Times New Roman" w:hAnsi="Times New Roman" w:cs="Times New Roman"/>
          <w:sz w:val="26"/>
          <w:szCs w:val="26"/>
        </w:rPr>
      </w:pPr>
    </w:p>
    <w:p w:rsidR="00031FD5" w:rsidRPr="00950198" w:rsidRDefault="00031FD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31FD5" w:rsidRPr="00950198" w:rsidSect="00E53AD1">
      <w:pgSz w:w="11906" w:h="16838"/>
      <w:pgMar w:top="851" w:right="102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7F9709CB"/>
    <w:multiLevelType w:val="hybridMultilevel"/>
    <w:tmpl w:val="42A4FE40"/>
    <w:lvl w:ilvl="0" w:tplc="094E4D78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1FD5"/>
    <w:rsid w:val="0003395C"/>
    <w:rsid w:val="000341B6"/>
    <w:rsid w:val="00034AB8"/>
    <w:rsid w:val="00035AEA"/>
    <w:rsid w:val="0004176F"/>
    <w:rsid w:val="00043F03"/>
    <w:rsid w:val="00061309"/>
    <w:rsid w:val="00065302"/>
    <w:rsid w:val="000721F9"/>
    <w:rsid w:val="0007241A"/>
    <w:rsid w:val="00086F64"/>
    <w:rsid w:val="000873DE"/>
    <w:rsid w:val="00090803"/>
    <w:rsid w:val="000A4CF9"/>
    <w:rsid w:val="000B187A"/>
    <w:rsid w:val="000B20E7"/>
    <w:rsid w:val="000B2BA7"/>
    <w:rsid w:val="000B3974"/>
    <w:rsid w:val="000C024B"/>
    <w:rsid w:val="000C5CD9"/>
    <w:rsid w:val="000D2AC2"/>
    <w:rsid w:val="000D64DF"/>
    <w:rsid w:val="000E1738"/>
    <w:rsid w:val="000F01D1"/>
    <w:rsid w:val="000F0F9C"/>
    <w:rsid w:val="00140B36"/>
    <w:rsid w:val="00160E0C"/>
    <w:rsid w:val="00162215"/>
    <w:rsid w:val="00167192"/>
    <w:rsid w:val="001809B8"/>
    <w:rsid w:val="00180F3B"/>
    <w:rsid w:val="001876BB"/>
    <w:rsid w:val="00190A22"/>
    <w:rsid w:val="00195491"/>
    <w:rsid w:val="00197478"/>
    <w:rsid w:val="001A0AD5"/>
    <w:rsid w:val="001A14B6"/>
    <w:rsid w:val="001A17FC"/>
    <w:rsid w:val="001A3131"/>
    <w:rsid w:val="001A393A"/>
    <w:rsid w:val="001A439F"/>
    <w:rsid w:val="001A5273"/>
    <w:rsid w:val="001B3CDE"/>
    <w:rsid w:val="001B4F6F"/>
    <w:rsid w:val="001E1A77"/>
    <w:rsid w:val="001F7BE2"/>
    <w:rsid w:val="00203BCF"/>
    <w:rsid w:val="002103DA"/>
    <w:rsid w:val="00212DDC"/>
    <w:rsid w:val="00221E08"/>
    <w:rsid w:val="00222541"/>
    <w:rsid w:val="002320B3"/>
    <w:rsid w:val="0024296D"/>
    <w:rsid w:val="00253FB3"/>
    <w:rsid w:val="00271598"/>
    <w:rsid w:val="00274F76"/>
    <w:rsid w:val="002763AE"/>
    <w:rsid w:val="0028485A"/>
    <w:rsid w:val="0029569D"/>
    <w:rsid w:val="002A365C"/>
    <w:rsid w:val="002A40BC"/>
    <w:rsid w:val="002A562C"/>
    <w:rsid w:val="002B679B"/>
    <w:rsid w:val="002C16AE"/>
    <w:rsid w:val="002C2711"/>
    <w:rsid w:val="002C2E9A"/>
    <w:rsid w:val="002E5C74"/>
    <w:rsid w:val="002F6080"/>
    <w:rsid w:val="002F618F"/>
    <w:rsid w:val="00304FEC"/>
    <w:rsid w:val="003059C6"/>
    <w:rsid w:val="0031297D"/>
    <w:rsid w:val="0032158B"/>
    <w:rsid w:val="0032257B"/>
    <w:rsid w:val="00346B9F"/>
    <w:rsid w:val="0035369D"/>
    <w:rsid w:val="00353C3B"/>
    <w:rsid w:val="00353F5F"/>
    <w:rsid w:val="00361DCD"/>
    <w:rsid w:val="003646C1"/>
    <w:rsid w:val="00367FEA"/>
    <w:rsid w:val="003819F9"/>
    <w:rsid w:val="00387910"/>
    <w:rsid w:val="0039749B"/>
    <w:rsid w:val="003B5248"/>
    <w:rsid w:val="003B6D48"/>
    <w:rsid w:val="003B6F72"/>
    <w:rsid w:val="003C20B5"/>
    <w:rsid w:val="003C2C3A"/>
    <w:rsid w:val="003C3CCE"/>
    <w:rsid w:val="003D529B"/>
    <w:rsid w:val="003E03A7"/>
    <w:rsid w:val="00411E81"/>
    <w:rsid w:val="004162DE"/>
    <w:rsid w:val="004427EA"/>
    <w:rsid w:val="004455E6"/>
    <w:rsid w:val="00456E18"/>
    <w:rsid w:val="00462323"/>
    <w:rsid w:val="0046410C"/>
    <w:rsid w:val="0048761E"/>
    <w:rsid w:val="00492FB4"/>
    <w:rsid w:val="004A2D9D"/>
    <w:rsid w:val="004A43FA"/>
    <w:rsid w:val="004B0CFB"/>
    <w:rsid w:val="004B5737"/>
    <w:rsid w:val="004C232C"/>
    <w:rsid w:val="004D2E9A"/>
    <w:rsid w:val="004D5DCC"/>
    <w:rsid w:val="004E47E7"/>
    <w:rsid w:val="004F166D"/>
    <w:rsid w:val="004F6983"/>
    <w:rsid w:val="005057EF"/>
    <w:rsid w:val="00514CDB"/>
    <w:rsid w:val="00517DA9"/>
    <w:rsid w:val="00524A59"/>
    <w:rsid w:val="00525931"/>
    <w:rsid w:val="00531C88"/>
    <w:rsid w:val="0054422B"/>
    <w:rsid w:val="00553ABE"/>
    <w:rsid w:val="00554223"/>
    <w:rsid w:val="00560675"/>
    <w:rsid w:val="005618A8"/>
    <w:rsid w:val="00563B3B"/>
    <w:rsid w:val="005713D0"/>
    <w:rsid w:val="005771D5"/>
    <w:rsid w:val="005938AE"/>
    <w:rsid w:val="005A0644"/>
    <w:rsid w:val="005A2F4B"/>
    <w:rsid w:val="005A45EC"/>
    <w:rsid w:val="005B3582"/>
    <w:rsid w:val="005B5A9E"/>
    <w:rsid w:val="005C2478"/>
    <w:rsid w:val="005C64E0"/>
    <w:rsid w:val="005D5DC4"/>
    <w:rsid w:val="005D6F4A"/>
    <w:rsid w:val="005E623B"/>
    <w:rsid w:val="005F7C0D"/>
    <w:rsid w:val="00603380"/>
    <w:rsid w:val="00624334"/>
    <w:rsid w:val="0062696D"/>
    <w:rsid w:val="00633DB1"/>
    <w:rsid w:val="00635CFC"/>
    <w:rsid w:val="00643AB4"/>
    <w:rsid w:val="00644BEC"/>
    <w:rsid w:val="00644D52"/>
    <w:rsid w:val="00653848"/>
    <w:rsid w:val="00660BA7"/>
    <w:rsid w:val="00665736"/>
    <w:rsid w:val="00670B93"/>
    <w:rsid w:val="0068047B"/>
    <w:rsid w:val="00683CD5"/>
    <w:rsid w:val="00683E9F"/>
    <w:rsid w:val="00691DD4"/>
    <w:rsid w:val="006A604F"/>
    <w:rsid w:val="006B5FD3"/>
    <w:rsid w:val="006C06CD"/>
    <w:rsid w:val="006C1389"/>
    <w:rsid w:val="006C4A06"/>
    <w:rsid w:val="006E2050"/>
    <w:rsid w:val="00702292"/>
    <w:rsid w:val="00704E42"/>
    <w:rsid w:val="007177BD"/>
    <w:rsid w:val="007272DF"/>
    <w:rsid w:val="0072776E"/>
    <w:rsid w:val="00741BD8"/>
    <w:rsid w:val="00754604"/>
    <w:rsid w:val="00766977"/>
    <w:rsid w:val="00767898"/>
    <w:rsid w:val="00775A2F"/>
    <w:rsid w:val="007922D2"/>
    <w:rsid w:val="0079234C"/>
    <w:rsid w:val="00794277"/>
    <w:rsid w:val="007A038E"/>
    <w:rsid w:val="007A389D"/>
    <w:rsid w:val="007B2892"/>
    <w:rsid w:val="007B6725"/>
    <w:rsid w:val="007C5E96"/>
    <w:rsid w:val="007F3561"/>
    <w:rsid w:val="007F4A73"/>
    <w:rsid w:val="00802375"/>
    <w:rsid w:val="008029A5"/>
    <w:rsid w:val="00802B6E"/>
    <w:rsid w:val="0080419B"/>
    <w:rsid w:val="00834163"/>
    <w:rsid w:val="008466B4"/>
    <w:rsid w:val="00853025"/>
    <w:rsid w:val="00854002"/>
    <w:rsid w:val="00854452"/>
    <w:rsid w:val="00861A9E"/>
    <w:rsid w:val="00866838"/>
    <w:rsid w:val="00871CAF"/>
    <w:rsid w:val="008726EB"/>
    <w:rsid w:val="008746F7"/>
    <w:rsid w:val="00876373"/>
    <w:rsid w:val="008768EF"/>
    <w:rsid w:val="00891ED2"/>
    <w:rsid w:val="008967F9"/>
    <w:rsid w:val="00896AB4"/>
    <w:rsid w:val="00897989"/>
    <w:rsid w:val="008A1987"/>
    <w:rsid w:val="008A236E"/>
    <w:rsid w:val="008A6C5F"/>
    <w:rsid w:val="008B3E94"/>
    <w:rsid w:val="008C37AB"/>
    <w:rsid w:val="008F2917"/>
    <w:rsid w:val="008F76EB"/>
    <w:rsid w:val="009042AE"/>
    <w:rsid w:val="0091079A"/>
    <w:rsid w:val="00913D0F"/>
    <w:rsid w:val="00934B31"/>
    <w:rsid w:val="00950198"/>
    <w:rsid w:val="009778E2"/>
    <w:rsid w:val="0099035F"/>
    <w:rsid w:val="009A3F52"/>
    <w:rsid w:val="009B557E"/>
    <w:rsid w:val="009B7D38"/>
    <w:rsid w:val="009C43E8"/>
    <w:rsid w:val="009D63A3"/>
    <w:rsid w:val="009E245C"/>
    <w:rsid w:val="009F370D"/>
    <w:rsid w:val="009F6CFC"/>
    <w:rsid w:val="00A11F16"/>
    <w:rsid w:val="00A17B59"/>
    <w:rsid w:val="00A2360B"/>
    <w:rsid w:val="00A238A8"/>
    <w:rsid w:val="00A429A8"/>
    <w:rsid w:val="00A55ADE"/>
    <w:rsid w:val="00A60026"/>
    <w:rsid w:val="00A61A38"/>
    <w:rsid w:val="00A63295"/>
    <w:rsid w:val="00A73950"/>
    <w:rsid w:val="00A76521"/>
    <w:rsid w:val="00A81F05"/>
    <w:rsid w:val="00A8344F"/>
    <w:rsid w:val="00A953B6"/>
    <w:rsid w:val="00A979B9"/>
    <w:rsid w:val="00AB20A4"/>
    <w:rsid w:val="00AB3283"/>
    <w:rsid w:val="00AB50C2"/>
    <w:rsid w:val="00AD6F30"/>
    <w:rsid w:val="00AD7E97"/>
    <w:rsid w:val="00AE3C26"/>
    <w:rsid w:val="00AF02F0"/>
    <w:rsid w:val="00AF5B6A"/>
    <w:rsid w:val="00B026AA"/>
    <w:rsid w:val="00B14D6F"/>
    <w:rsid w:val="00B15E07"/>
    <w:rsid w:val="00B16BB3"/>
    <w:rsid w:val="00B17325"/>
    <w:rsid w:val="00B17DD5"/>
    <w:rsid w:val="00B211BC"/>
    <w:rsid w:val="00B2148D"/>
    <w:rsid w:val="00B21A22"/>
    <w:rsid w:val="00B322F5"/>
    <w:rsid w:val="00B41064"/>
    <w:rsid w:val="00B4183D"/>
    <w:rsid w:val="00B501F9"/>
    <w:rsid w:val="00B53CFA"/>
    <w:rsid w:val="00B55DBE"/>
    <w:rsid w:val="00B637E0"/>
    <w:rsid w:val="00B70936"/>
    <w:rsid w:val="00B71FA5"/>
    <w:rsid w:val="00B73E46"/>
    <w:rsid w:val="00B73F67"/>
    <w:rsid w:val="00B7452C"/>
    <w:rsid w:val="00B81143"/>
    <w:rsid w:val="00B811FA"/>
    <w:rsid w:val="00B90903"/>
    <w:rsid w:val="00BA655E"/>
    <w:rsid w:val="00BB7E37"/>
    <w:rsid w:val="00BC269F"/>
    <w:rsid w:val="00BE3950"/>
    <w:rsid w:val="00BE75AF"/>
    <w:rsid w:val="00BF3AD7"/>
    <w:rsid w:val="00BF7204"/>
    <w:rsid w:val="00BF75AC"/>
    <w:rsid w:val="00C026FF"/>
    <w:rsid w:val="00C20CA3"/>
    <w:rsid w:val="00C220C3"/>
    <w:rsid w:val="00C26958"/>
    <w:rsid w:val="00C321FD"/>
    <w:rsid w:val="00C40EF1"/>
    <w:rsid w:val="00C65432"/>
    <w:rsid w:val="00C81D2D"/>
    <w:rsid w:val="00C8531D"/>
    <w:rsid w:val="00C93F01"/>
    <w:rsid w:val="00CA11AD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0524"/>
    <w:rsid w:val="00D118CD"/>
    <w:rsid w:val="00D1545E"/>
    <w:rsid w:val="00D50470"/>
    <w:rsid w:val="00D51CEB"/>
    <w:rsid w:val="00D530AC"/>
    <w:rsid w:val="00D550C0"/>
    <w:rsid w:val="00D63C59"/>
    <w:rsid w:val="00D778AC"/>
    <w:rsid w:val="00D81F9A"/>
    <w:rsid w:val="00D961EC"/>
    <w:rsid w:val="00DA0479"/>
    <w:rsid w:val="00DA1106"/>
    <w:rsid w:val="00DB2D47"/>
    <w:rsid w:val="00DB2FA0"/>
    <w:rsid w:val="00DE602A"/>
    <w:rsid w:val="00DE7A8B"/>
    <w:rsid w:val="00DF20F7"/>
    <w:rsid w:val="00DF6ABA"/>
    <w:rsid w:val="00E13EA1"/>
    <w:rsid w:val="00E23E37"/>
    <w:rsid w:val="00E24455"/>
    <w:rsid w:val="00E27A89"/>
    <w:rsid w:val="00E36FD8"/>
    <w:rsid w:val="00E40D46"/>
    <w:rsid w:val="00E45A04"/>
    <w:rsid w:val="00E45DFA"/>
    <w:rsid w:val="00E46CEB"/>
    <w:rsid w:val="00E52DD9"/>
    <w:rsid w:val="00E53AD1"/>
    <w:rsid w:val="00E554F0"/>
    <w:rsid w:val="00E6205E"/>
    <w:rsid w:val="00E62584"/>
    <w:rsid w:val="00E70932"/>
    <w:rsid w:val="00E732C0"/>
    <w:rsid w:val="00E77E74"/>
    <w:rsid w:val="00E81F5E"/>
    <w:rsid w:val="00E91FC8"/>
    <w:rsid w:val="00E92A3A"/>
    <w:rsid w:val="00EA6C92"/>
    <w:rsid w:val="00EA7AC2"/>
    <w:rsid w:val="00EB0E84"/>
    <w:rsid w:val="00EC3829"/>
    <w:rsid w:val="00ED7036"/>
    <w:rsid w:val="00EE25EC"/>
    <w:rsid w:val="00EE3A9E"/>
    <w:rsid w:val="00EE4549"/>
    <w:rsid w:val="00EF1804"/>
    <w:rsid w:val="00EF3047"/>
    <w:rsid w:val="00F000B0"/>
    <w:rsid w:val="00F07B52"/>
    <w:rsid w:val="00F11958"/>
    <w:rsid w:val="00F17870"/>
    <w:rsid w:val="00F4758B"/>
    <w:rsid w:val="00F508F1"/>
    <w:rsid w:val="00F57093"/>
    <w:rsid w:val="00F67EF1"/>
    <w:rsid w:val="00F714A1"/>
    <w:rsid w:val="00F77295"/>
    <w:rsid w:val="00F900CA"/>
    <w:rsid w:val="00F93EEC"/>
    <w:rsid w:val="00F951E1"/>
    <w:rsid w:val="00FA5ECF"/>
    <w:rsid w:val="00FB65DC"/>
    <w:rsid w:val="00FB707C"/>
    <w:rsid w:val="00FC6FD5"/>
    <w:rsid w:val="00FD742C"/>
    <w:rsid w:val="00FE1E15"/>
    <w:rsid w:val="00FE732D"/>
    <w:rsid w:val="00FF26B3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A65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655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A65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655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7695-6698-4561-97A4-11307A600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9</cp:revision>
  <cp:lastPrinted>2022-06-01T10:18:00Z</cp:lastPrinted>
  <dcterms:created xsi:type="dcterms:W3CDTF">2023-12-05T15:39:00Z</dcterms:created>
  <dcterms:modified xsi:type="dcterms:W3CDTF">2024-03-12T10:09:00Z</dcterms:modified>
</cp:coreProperties>
</file>